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60" w:rsidRDefault="00A05360" w:rsidP="00A05360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A05360" w:rsidRDefault="00A05360" w:rsidP="00A05360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6A7">
        <w:rPr>
          <w:rFonts w:ascii="Times New Roman" w:hAnsi="Times New Roman" w:cs="Times New Roman"/>
          <w:sz w:val="28"/>
          <w:szCs w:val="28"/>
        </w:rPr>
        <w:t>РЕКОМЕНДАЦИИ ПО НАПИСАНИЮ МЕТОДИЧЕСКОЙ РАЗРАБОТКИ</w:t>
      </w:r>
      <w:bookmarkEnd w:id="0"/>
    </w:p>
    <w:p w:rsidR="000B06A7" w:rsidRPr="000B06A7" w:rsidRDefault="000B06A7" w:rsidP="00A05360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5360" w:rsidRPr="000B06A7" w:rsidRDefault="00A05360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Методическая разработка - работа, в которой излагается методика преподавания предмета в целом, отдельных его разделов или тем.</w:t>
      </w:r>
    </w:p>
    <w:p w:rsidR="00A05360" w:rsidRDefault="00A05360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Тематика методических разработок может быть самой разнообразной, отражающей все стороны организации и совершенствования учебн</w:t>
      </w:r>
      <w:proofErr w:type="gramStart"/>
      <w:r w:rsidRPr="000B06A7">
        <w:rPr>
          <w:sz w:val="28"/>
          <w:szCs w:val="28"/>
        </w:rPr>
        <w:t>о-</w:t>
      </w:r>
      <w:proofErr w:type="gramEnd"/>
      <w:r w:rsidRPr="000B06A7">
        <w:rPr>
          <w:sz w:val="28"/>
          <w:szCs w:val="28"/>
        </w:rPr>
        <w:t xml:space="preserve"> воспитательного процесса. Методические разработки должны быть разрабо</w:t>
      </w:r>
      <w:r w:rsidRPr="000B06A7">
        <w:rPr>
          <w:sz w:val="28"/>
          <w:szCs w:val="28"/>
        </w:rPr>
        <w:softHyphen/>
        <w:t>таны на основе общих положений педагогики с учетом новейших достиже</w:t>
      </w:r>
      <w:r w:rsidRPr="000B06A7">
        <w:rPr>
          <w:sz w:val="28"/>
          <w:szCs w:val="28"/>
        </w:rPr>
        <w:softHyphen/>
        <w:t xml:space="preserve">ний пауки и передовой практики. </w:t>
      </w:r>
    </w:p>
    <w:p w:rsidR="000B06A7" w:rsidRPr="000B06A7" w:rsidRDefault="000B06A7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A05360" w:rsidRPr="000B06A7" w:rsidRDefault="000B06A7" w:rsidP="00A05360">
      <w:pPr>
        <w:pStyle w:val="120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bookmarkStart w:id="1" w:name="bookmark1"/>
      <w:r w:rsidRPr="000B06A7">
        <w:rPr>
          <w:sz w:val="28"/>
          <w:szCs w:val="28"/>
        </w:rPr>
        <w:t>СОДЕРЖАНИЕ РА</w:t>
      </w:r>
      <w:bookmarkStart w:id="2" w:name="_GoBack"/>
      <w:bookmarkEnd w:id="2"/>
      <w:r w:rsidRPr="000B06A7">
        <w:rPr>
          <w:sz w:val="28"/>
          <w:szCs w:val="28"/>
        </w:rPr>
        <w:t>БОТЫ</w:t>
      </w:r>
      <w:r w:rsidRPr="000B06A7">
        <w:rPr>
          <w:rStyle w:val="121"/>
          <w:rFonts w:eastAsia="Arial"/>
          <w:b w:val="0"/>
          <w:sz w:val="28"/>
          <w:szCs w:val="28"/>
        </w:rPr>
        <w:t xml:space="preserve"> ПО </w:t>
      </w:r>
      <w:r w:rsidRPr="000B06A7">
        <w:rPr>
          <w:sz w:val="28"/>
          <w:szCs w:val="28"/>
        </w:rPr>
        <w:t>СОСТАВЛЕНИЮ МЕТОДИЧЕСКОЙ РАЗРАБОТКИ</w:t>
      </w:r>
      <w:bookmarkEnd w:id="1"/>
    </w:p>
    <w:p w:rsidR="00A05360" w:rsidRPr="000B06A7" w:rsidRDefault="00A05360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Подготовка методической разработки к написанию начинается с со</w:t>
      </w:r>
      <w:r w:rsidRPr="000B06A7">
        <w:rPr>
          <w:sz w:val="28"/>
          <w:szCs w:val="28"/>
        </w:rPr>
        <w:softHyphen/>
        <w:t>ставления плана, в котором определяются ее содержание, последователь</w:t>
      </w:r>
      <w:r w:rsidRPr="000B06A7">
        <w:rPr>
          <w:sz w:val="28"/>
          <w:szCs w:val="28"/>
        </w:rPr>
        <w:softHyphen/>
        <w:t>ность изложения материала по разделам и ориентировочный объем каждого из них.</w:t>
      </w:r>
    </w:p>
    <w:p w:rsidR="00A05360" w:rsidRPr="000B06A7" w:rsidRDefault="00A05360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План может быть кратким или развернутым (подробным) в зависимо</w:t>
      </w:r>
      <w:r w:rsidRPr="000B06A7">
        <w:rPr>
          <w:sz w:val="28"/>
          <w:szCs w:val="28"/>
        </w:rPr>
        <w:softHyphen/>
        <w:t>сти от опыта автора, выбранной темы, объема методической разработки</w:t>
      </w:r>
      <w:r w:rsidR="000B06A7">
        <w:rPr>
          <w:sz w:val="28"/>
          <w:szCs w:val="28"/>
        </w:rPr>
        <w:t>.</w:t>
      </w:r>
      <w:r w:rsidRPr="000B06A7">
        <w:rPr>
          <w:sz w:val="28"/>
          <w:szCs w:val="28"/>
        </w:rPr>
        <w:t xml:space="preserve"> На</w:t>
      </w:r>
      <w:r w:rsidRPr="000B06A7">
        <w:rPr>
          <w:sz w:val="28"/>
          <w:szCs w:val="28"/>
        </w:rPr>
        <w:softHyphen/>
        <w:t>писанию должна предшествовать работа по накоплению автором фактиче</w:t>
      </w:r>
      <w:r w:rsidRPr="000B06A7">
        <w:rPr>
          <w:sz w:val="28"/>
          <w:szCs w:val="28"/>
        </w:rPr>
        <w:softHyphen/>
        <w:t>ского материала. С этой целью желательно использовать материалы из лич</w:t>
      </w:r>
      <w:r w:rsidRPr="000B06A7">
        <w:rPr>
          <w:sz w:val="28"/>
          <w:szCs w:val="28"/>
        </w:rPr>
        <w:softHyphen/>
        <w:t>ного опыта своих коллег, результаты педагогического эксперимента, обоб</w:t>
      </w:r>
      <w:r w:rsidRPr="000B06A7">
        <w:rPr>
          <w:sz w:val="28"/>
          <w:szCs w:val="28"/>
        </w:rPr>
        <w:softHyphen/>
        <w:t>щенный педагогический опыт по данной проблеме и другие материалы. Из многочисленных фактов следует отобрать наиболее яркие, типичные, влияющие на глубину и правильность выводов и обобщений.</w:t>
      </w:r>
    </w:p>
    <w:p w:rsidR="00A05360" w:rsidRPr="000B06A7" w:rsidRDefault="00A05360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Собрав необходимый, материал, проанализировав его, автор приступает к написанию методической разработки. Структура ее зависит от содержания и от того, кому она предназначена.</w:t>
      </w:r>
    </w:p>
    <w:p w:rsidR="00A05360" w:rsidRPr="000B06A7" w:rsidRDefault="00A05360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A05360" w:rsidRPr="000B06A7" w:rsidRDefault="000B06A7" w:rsidP="000B06A7">
      <w:pPr>
        <w:pStyle w:val="5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0B06A7">
        <w:rPr>
          <w:sz w:val="28"/>
          <w:szCs w:val="28"/>
        </w:rPr>
        <w:t>СТРУКТУРА МЕТОДИЧЕСКОЙ РАЗРАБОТКИ</w:t>
      </w:r>
    </w:p>
    <w:p w:rsidR="000B06A7" w:rsidRDefault="00A05360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Каждая методическая разработка должна включать следующие струк</w:t>
      </w:r>
      <w:r w:rsidRPr="000B06A7">
        <w:rPr>
          <w:sz w:val="28"/>
          <w:szCs w:val="28"/>
        </w:rPr>
        <w:softHyphen/>
        <w:t xml:space="preserve">турные элементы: </w:t>
      </w:r>
    </w:p>
    <w:p w:rsidR="000B06A7" w:rsidRDefault="00A05360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 xml:space="preserve">1) титульный лист; </w:t>
      </w:r>
    </w:p>
    <w:p w:rsidR="000B06A7" w:rsidRDefault="00A05360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 xml:space="preserve">2) предисловие; </w:t>
      </w:r>
    </w:p>
    <w:p w:rsidR="000B06A7" w:rsidRDefault="00A05360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 xml:space="preserve">3) основную часть; </w:t>
      </w:r>
    </w:p>
    <w:p w:rsidR="000B06A7" w:rsidRDefault="00A05360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 xml:space="preserve">4) иллюстративный материал; </w:t>
      </w:r>
    </w:p>
    <w:p w:rsidR="000B06A7" w:rsidRDefault="00A05360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 xml:space="preserve">5) список использованной литературы: </w:t>
      </w:r>
    </w:p>
    <w:p w:rsidR="00A05360" w:rsidRPr="000B06A7" w:rsidRDefault="000B06A7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A05360" w:rsidRPr="000B06A7">
        <w:rPr>
          <w:sz w:val="28"/>
          <w:szCs w:val="28"/>
        </w:rPr>
        <w:t>) при</w:t>
      </w:r>
      <w:r w:rsidR="00A05360" w:rsidRPr="000B06A7">
        <w:rPr>
          <w:sz w:val="28"/>
          <w:szCs w:val="28"/>
        </w:rPr>
        <w:softHyphen/>
        <w:t>ложения (если они есть).</w:t>
      </w:r>
    </w:p>
    <w:p w:rsidR="00A05360" w:rsidRPr="000B06A7" w:rsidRDefault="00A05360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A05360" w:rsidRPr="000B06A7" w:rsidRDefault="00A05360" w:rsidP="00A05360">
      <w:pPr>
        <w:pStyle w:val="5"/>
        <w:numPr>
          <w:ilvl w:val="1"/>
          <w:numId w:val="1"/>
        </w:numPr>
        <w:shd w:val="clear" w:color="auto" w:fill="auto"/>
        <w:tabs>
          <w:tab w:val="left" w:pos="713"/>
        </w:tabs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Титульный лист</w:t>
      </w:r>
    </w:p>
    <w:p w:rsidR="00A05360" w:rsidRDefault="00A05360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На титульном листе пишутся название учебного заведения, полное на</w:t>
      </w:r>
      <w:r w:rsidRPr="000B06A7">
        <w:rPr>
          <w:sz w:val="28"/>
          <w:szCs w:val="28"/>
        </w:rPr>
        <w:softHyphen/>
        <w:t>звание темы методической разраб</w:t>
      </w:r>
      <w:r w:rsidR="000B06A7">
        <w:rPr>
          <w:sz w:val="28"/>
          <w:szCs w:val="28"/>
        </w:rPr>
        <w:t>отки, инициалы и фамилия автора,</w:t>
      </w:r>
      <w:r w:rsidRPr="000B06A7">
        <w:rPr>
          <w:sz w:val="28"/>
          <w:szCs w:val="28"/>
        </w:rPr>
        <w:t xml:space="preserve"> год выпуска.</w:t>
      </w:r>
    </w:p>
    <w:p w:rsidR="000B06A7" w:rsidRPr="000B06A7" w:rsidRDefault="000B06A7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A05360" w:rsidRPr="000B06A7" w:rsidRDefault="00A05360" w:rsidP="00A05360">
      <w:pPr>
        <w:pStyle w:val="5"/>
        <w:numPr>
          <w:ilvl w:val="1"/>
          <w:numId w:val="1"/>
        </w:numPr>
        <w:shd w:val="clear" w:color="auto" w:fill="auto"/>
        <w:tabs>
          <w:tab w:val="left" w:pos="732"/>
        </w:tabs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lastRenderedPageBreak/>
        <w:t>Предисловие</w:t>
      </w:r>
    </w:p>
    <w:p w:rsidR="00A05360" w:rsidRDefault="00A05360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В предисловии следует указать цель написания методической разра</w:t>
      </w:r>
      <w:r w:rsidRPr="000B06A7">
        <w:rPr>
          <w:sz w:val="28"/>
          <w:szCs w:val="28"/>
        </w:rPr>
        <w:softHyphen/>
        <w:t>ботки, обосновать выбор темы, указать на основе какого опыта написана ра</w:t>
      </w:r>
      <w:r w:rsidRPr="000B06A7">
        <w:rPr>
          <w:sz w:val="28"/>
          <w:szCs w:val="28"/>
        </w:rPr>
        <w:softHyphen/>
        <w:t>бота, кому адресована (в помощь преподавателям или учащимся).</w:t>
      </w:r>
    </w:p>
    <w:p w:rsidR="000B06A7" w:rsidRPr="000B06A7" w:rsidRDefault="000B06A7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A05360" w:rsidRPr="000B06A7" w:rsidRDefault="00A05360" w:rsidP="00A05360">
      <w:pPr>
        <w:pStyle w:val="5"/>
        <w:numPr>
          <w:ilvl w:val="1"/>
          <w:numId w:val="1"/>
        </w:numPr>
        <w:shd w:val="clear" w:color="auto" w:fill="auto"/>
        <w:tabs>
          <w:tab w:val="left" w:pos="742"/>
        </w:tabs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Основная часть</w:t>
      </w:r>
    </w:p>
    <w:p w:rsidR="00A05360" w:rsidRPr="000B06A7" w:rsidRDefault="00A05360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Основная часть является наиболее важным разделом разработки, в ко</w:t>
      </w:r>
      <w:r w:rsidRPr="000B06A7">
        <w:rPr>
          <w:sz w:val="28"/>
          <w:szCs w:val="28"/>
        </w:rPr>
        <w:softHyphen/>
        <w:t>тором излагается методика проведения занятия по избранной теме.</w:t>
      </w:r>
    </w:p>
    <w:p w:rsidR="00A05360" w:rsidRPr="000B06A7" w:rsidRDefault="00A05360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В структурном отношении этот раздел должен содержать методические рекомендации по организации урока, проверке усвоений учащимися ранее изученного материала, сообщению нового материала, закреплению и отра</w:t>
      </w:r>
      <w:r w:rsidRPr="000B06A7">
        <w:rPr>
          <w:sz w:val="28"/>
          <w:szCs w:val="28"/>
        </w:rPr>
        <w:softHyphen/>
        <w:t>ботке новых знаний, умений и навыков, домашнему заданию учащихся (если урок другого типа, то соответственно выпадают некоторые структурные эле</w:t>
      </w:r>
      <w:r w:rsidRPr="000B06A7">
        <w:rPr>
          <w:sz w:val="28"/>
          <w:szCs w:val="28"/>
        </w:rPr>
        <w:softHyphen/>
        <w:t xml:space="preserve">менты </w:t>
      </w:r>
      <w:proofErr w:type="gramStart"/>
      <w:r w:rsidRPr="000B06A7">
        <w:rPr>
          <w:sz w:val="28"/>
          <w:szCs w:val="28"/>
        </w:rPr>
        <w:t>из</w:t>
      </w:r>
      <w:proofErr w:type="gramEnd"/>
      <w:r w:rsidRPr="000B06A7">
        <w:rPr>
          <w:sz w:val="28"/>
          <w:szCs w:val="28"/>
        </w:rPr>
        <w:t xml:space="preserve"> названных выше). Приступая к описанию этой части </w:t>
      </w:r>
      <w:proofErr w:type="gramStart"/>
      <w:r w:rsidRPr="000B06A7">
        <w:rPr>
          <w:sz w:val="28"/>
          <w:szCs w:val="28"/>
        </w:rPr>
        <w:t>методическом</w:t>
      </w:r>
      <w:proofErr w:type="gramEnd"/>
      <w:r w:rsidRPr="000B06A7">
        <w:rPr>
          <w:sz w:val="28"/>
          <w:szCs w:val="28"/>
        </w:rPr>
        <w:t xml:space="preserve"> разработки, автор должен руководствоваться следующими основными ди</w:t>
      </w:r>
      <w:r w:rsidRPr="000B06A7">
        <w:rPr>
          <w:sz w:val="28"/>
          <w:szCs w:val="28"/>
        </w:rPr>
        <w:softHyphen/>
        <w:t>дактическими требованиями к уроку как основной форме организации учеб</w:t>
      </w:r>
      <w:r w:rsidRPr="000B06A7">
        <w:rPr>
          <w:sz w:val="28"/>
          <w:szCs w:val="28"/>
        </w:rPr>
        <w:softHyphen/>
        <w:t xml:space="preserve">ного процесса: </w:t>
      </w:r>
    </w:p>
    <w:p w:rsidR="00A05360" w:rsidRPr="000B06A7" w:rsidRDefault="00A05360" w:rsidP="00A05360">
      <w:pPr>
        <w:pStyle w:val="5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четкость цели и содержания;</w:t>
      </w:r>
    </w:p>
    <w:p w:rsidR="00A05360" w:rsidRPr="000B06A7" w:rsidRDefault="00A05360" w:rsidP="00A05360">
      <w:pPr>
        <w:pStyle w:val="5"/>
        <w:numPr>
          <w:ilvl w:val="0"/>
          <w:numId w:val="1"/>
        </w:numPr>
        <w:shd w:val="clear" w:color="auto" w:fill="auto"/>
        <w:tabs>
          <w:tab w:val="left" w:pos="626"/>
        </w:tabs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единство образовательных и воспитательных целей и задач;</w:t>
      </w:r>
    </w:p>
    <w:p w:rsidR="00A05360" w:rsidRPr="000B06A7" w:rsidRDefault="00A05360" w:rsidP="00A05360">
      <w:pPr>
        <w:pStyle w:val="5"/>
        <w:numPr>
          <w:ilvl w:val="0"/>
          <w:numId w:val="1"/>
        </w:numPr>
        <w:shd w:val="clear" w:color="auto" w:fill="auto"/>
        <w:tabs>
          <w:tab w:val="left" w:pos="663"/>
        </w:tabs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целесообразный отбор и сочетание методов проведения каждого эле</w:t>
      </w:r>
      <w:r w:rsidRPr="000B06A7">
        <w:rPr>
          <w:sz w:val="28"/>
          <w:szCs w:val="28"/>
        </w:rPr>
        <w:softHyphen/>
        <w:t>мента урока;</w:t>
      </w:r>
    </w:p>
    <w:p w:rsidR="00A05360" w:rsidRPr="000B06A7" w:rsidRDefault="00A05360" w:rsidP="00A05360">
      <w:pPr>
        <w:pStyle w:val="5"/>
        <w:numPr>
          <w:ilvl w:val="0"/>
          <w:numId w:val="1"/>
        </w:numPr>
        <w:shd w:val="clear" w:color="auto" w:fill="auto"/>
        <w:tabs>
          <w:tab w:val="left" w:pos="635"/>
        </w:tabs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базирование на уже имеющихся знаниях и умениях учащихся;</w:t>
      </w:r>
    </w:p>
    <w:p w:rsidR="00A05360" w:rsidRPr="000B06A7" w:rsidRDefault="00A05360" w:rsidP="00A05360">
      <w:pPr>
        <w:pStyle w:val="5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изложение материала с использованием достижений современной науки, развития производства;</w:t>
      </w:r>
    </w:p>
    <w:p w:rsidR="00A05360" w:rsidRPr="000B06A7" w:rsidRDefault="00A05360" w:rsidP="00A05360">
      <w:pPr>
        <w:pStyle w:val="5"/>
        <w:numPr>
          <w:ilvl w:val="0"/>
          <w:numId w:val="1"/>
        </w:numPr>
        <w:shd w:val="clear" w:color="auto" w:fill="auto"/>
        <w:tabs>
          <w:tab w:val="left" w:pos="626"/>
        </w:tabs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руководящая роль преподавателя:</w:t>
      </w:r>
    </w:p>
    <w:p w:rsidR="00A05360" w:rsidRPr="000B06A7" w:rsidRDefault="00A05360" w:rsidP="00A05360">
      <w:pPr>
        <w:pStyle w:val="5"/>
        <w:numPr>
          <w:ilvl w:val="0"/>
          <w:numId w:val="1"/>
        </w:numPr>
        <w:shd w:val="clear" w:color="auto" w:fill="auto"/>
        <w:tabs>
          <w:tab w:val="left" w:pos="692"/>
        </w:tabs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обеспечение активной деятельности каждого учащегося в учебном процессе.</w:t>
      </w:r>
    </w:p>
    <w:p w:rsidR="00A05360" w:rsidRDefault="00A05360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Кроме того, в данном разделе методической разработки следует дать рекомендации, которые помогут другим преподавателям проводить уроки на высоком уровне, но в то же время не будут сковывать их инициатива в вы</w:t>
      </w:r>
      <w:r w:rsidRPr="000B06A7">
        <w:rPr>
          <w:sz w:val="28"/>
          <w:szCs w:val="28"/>
        </w:rPr>
        <w:softHyphen/>
        <w:t>боре содержания, структуры, форм и методов проведения.</w:t>
      </w:r>
    </w:p>
    <w:p w:rsidR="000B06A7" w:rsidRPr="000B06A7" w:rsidRDefault="000B06A7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A05360" w:rsidRPr="000B06A7" w:rsidRDefault="00A05360" w:rsidP="00A05360">
      <w:pPr>
        <w:pStyle w:val="5"/>
        <w:numPr>
          <w:ilvl w:val="0"/>
          <w:numId w:val="2"/>
        </w:numPr>
        <w:shd w:val="clear" w:color="auto" w:fill="auto"/>
        <w:tabs>
          <w:tab w:val="left" w:pos="717"/>
        </w:tabs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Иллюстративный материал</w:t>
      </w:r>
    </w:p>
    <w:p w:rsidR="00A05360" w:rsidRPr="000B06A7" w:rsidRDefault="00A05360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Иллюстративный материал должен составлять единое целое с текстом методической разработки, дополняя и углубляя ее содержание. В качестве иллюстраций можно использовать рисунки, чертежи, диаграммы, схемы, фо</w:t>
      </w:r>
      <w:r w:rsidRPr="000B06A7">
        <w:rPr>
          <w:sz w:val="28"/>
          <w:szCs w:val="28"/>
        </w:rPr>
        <w:softHyphen/>
        <w:t>тографии и т.д. Обозначения различных величин и техническая символика должны быть общепринятыми, соответствовать существующим ГОСТам. Сокращения слов не предусмотренные официальными источниками, не до</w:t>
      </w:r>
      <w:r w:rsidRPr="000B06A7">
        <w:rPr>
          <w:sz w:val="28"/>
          <w:szCs w:val="28"/>
        </w:rPr>
        <w:softHyphen/>
        <w:t>пускаются. Используя цитаты, поясняющие текст методической разработки, необходимо назвать литературный источник.</w:t>
      </w:r>
    </w:p>
    <w:p w:rsidR="00A05360" w:rsidRPr="000B06A7" w:rsidRDefault="00A05360" w:rsidP="00A05360">
      <w:pPr>
        <w:pStyle w:val="5"/>
        <w:numPr>
          <w:ilvl w:val="0"/>
          <w:numId w:val="2"/>
        </w:numPr>
        <w:shd w:val="clear" w:color="auto" w:fill="auto"/>
        <w:tabs>
          <w:tab w:val="left" w:pos="717"/>
        </w:tabs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Список использованной литературы</w:t>
      </w:r>
    </w:p>
    <w:p w:rsidR="00A05360" w:rsidRDefault="00A05360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Литературные источники оформляются в следующем порядке: фами</w:t>
      </w:r>
      <w:r w:rsidRPr="000B06A7">
        <w:rPr>
          <w:sz w:val="28"/>
          <w:szCs w:val="28"/>
        </w:rPr>
        <w:softHyphen/>
        <w:t>лия и инициалы автора, полное и точное название источника, место издания (издательство, год издания, количество страниц).</w:t>
      </w:r>
    </w:p>
    <w:p w:rsidR="000B06A7" w:rsidRPr="000B06A7" w:rsidRDefault="000B06A7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A05360" w:rsidRPr="000B06A7" w:rsidRDefault="00A05360" w:rsidP="00A05360">
      <w:pPr>
        <w:pStyle w:val="5"/>
        <w:numPr>
          <w:ilvl w:val="0"/>
          <w:numId w:val="2"/>
        </w:numPr>
        <w:shd w:val="clear" w:color="auto" w:fill="auto"/>
        <w:tabs>
          <w:tab w:val="left" w:pos="712"/>
        </w:tabs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>Приложение</w:t>
      </w:r>
    </w:p>
    <w:p w:rsidR="00A05360" w:rsidRPr="000B06A7" w:rsidRDefault="00A05360" w:rsidP="00A05360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B06A7">
        <w:rPr>
          <w:sz w:val="28"/>
          <w:szCs w:val="28"/>
        </w:rPr>
        <w:t xml:space="preserve">В данный раздел включаются справочные и расчетные данные, официальные таблицы. </w:t>
      </w:r>
    </w:p>
    <w:p w:rsidR="00B1376A" w:rsidRDefault="00B1376A"/>
    <w:p w:rsidR="00B1376A" w:rsidRDefault="00B1376A" w:rsidP="00B1376A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B06A7">
        <w:rPr>
          <w:rFonts w:ascii="Times New Roman" w:hAnsi="Times New Roman" w:cs="Times New Roman"/>
          <w:sz w:val="28"/>
          <w:szCs w:val="28"/>
        </w:rPr>
        <w:t xml:space="preserve">РЕКОМЕНДАЦИИ ПО НАПИСАНИЮ </w:t>
      </w:r>
    </w:p>
    <w:p w:rsidR="00B1376A" w:rsidRDefault="00B1376A" w:rsidP="00B1376A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B06A7">
        <w:rPr>
          <w:rFonts w:ascii="Times New Roman" w:hAnsi="Times New Roman" w:cs="Times New Roman"/>
          <w:sz w:val="28"/>
          <w:szCs w:val="28"/>
        </w:rPr>
        <w:t>МЕТОДИЧЕСКОЙ РАЗРАБОТКИ</w:t>
      </w:r>
      <w:r>
        <w:rPr>
          <w:rFonts w:ascii="Times New Roman" w:hAnsi="Times New Roman" w:cs="Times New Roman"/>
          <w:sz w:val="28"/>
          <w:szCs w:val="28"/>
        </w:rPr>
        <w:t xml:space="preserve"> ВНЕУ</w:t>
      </w:r>
      <w:r w:rsidR="00D81657">
        <w:rPr>
          <w:rFonts w:ascii="Times New Roman" w:hAnsi="Times New Roman" w:cs="Times New Roman"/>
          <w:sz w:val="28"/>
          <w:szCs w:val="28"/>
        </w:rPr>
        <w:t>ЧЕБНОГО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p w:rsidR="00B1376A" w:rsidRDefault="00B1376A" w:rsidP="00B1376A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376A" w:rsidRPr="008A364F" w:rsidRDefault="00B1376A" w:rsidP="00B1376A">
      <w:pPr>
        <w:spacing w:after="0" w:line="240" w:lineRule="auto"/>
        <w:rPr>
          <w:sz w:val="28"/>
          <w:szCs w:val="28"/>
        </w:rPr>
      </w:pPr>
      <w:r w:rsidRPr="008A364F">
        <w:rPr>
          <w:sz w:val="28"/>
          <w:szCs w:val="28"/>
        </w:rPr>
        <w:t>Методическая разработка вне</w:t>
      </w:r>
      <w:r>
        <w:rPr>
          <w:sz w:val="28"/>
          <w:szCs w:val="28"/>
        </w:rPr>
        <w:t>у</w:t>
      </w:r>
      <w:r w:rsidR="00D81657">
        <w:rPr>
          <w:sz w:val="28"/>
          <w:szCs w:val="28"/>
        </w:rPr>
        <w:t>чебного</w:t>
      </w:r>
      <w:r w:rsidRPr="008A364F">
        <w:rPr>
          <w:sz w:val="28"/>
          <w:szCs w:val="28"/>
        </w:rPr>
        <w:t xml:space="preserve"> мероприятия - разновидность учебно-методического издания в помощь педагогу, содержащая логично структурированный и подробно описанный ход проведения мероприятия (тематического вечера, викторины, конкурса, игры, фестиваля и т.п.)</w:t>
      </w:r>
    </w:p>
    <w:p w:rsidR="00B1376A" w:rsidRDefault="00B1376A" w:rsidP="00B1376A">
      <w:pPr>
        <w:spacing w:after="0" w:line="240" w:lineRule="auto"/>
        <w:rPr>
          <w:sz w:val="28"/>
          <w:szCs w:val="28"/>
        </w:rPr>
      </w:pPr>
      <w:r w:rsidRPr="008A364F">
        <w:rPr>
          <w:sz w:val="28"/>
          <w:szCs w:val="28"/>
        </w:rPr>
        <w:t>Наряду с описанием последовательности действий включает характеристику поставленных педагогом целей, средств их достижения, ожидаемых результатов, сопровождается соответствующими методическими советами</w:t>
      </w:r>
    </w:p>
    <w:p w:rsidR="00B1376A" w:rsidRPr="008A364F" w:rsidRDefault="00B1376A" w:rsidP="00B1376A">
      <w:pPr>
        <w:spacing w:after="0" w:line="240" w:lineRule="auto"/>
        <w:rPr>
          <w:sz w:val="28"/>
          <w:szCs w:val="28"/>
        </w:rPr>
      </w:pPr>
    </w:p>
    <w:p w:rsidR="00B1376A" w:rsidRDefault="00B1376A" w:rsidP="00B1376A">
      <w:pPr>
        <w:spacing w:after="0" w:line="240" w:lineRule="auto"/>
        <w:rPr>
          <w:sz w:val="28"/>
          <w:szCs w:val="28"/>
        </w:rPr>
      </w:pPr>
      <w:r w:rsidRPr="008A364F">
        <w:rPr>
          <w:sz w:val="28"/>
          <w:szCs w:val="28"/>
        </w:rPr>
        <w:t xml:space="preserve">Структура методической разработки </w:t>
      </w:r>
    </w:p>
    <w:p w:rsidR="00B1376A" w:rsidRPr="008A364F" w:rsidRDefault="00B1376A" w:rsidP="00B1376A">
      <w:pPr>
        <w:spacing w:after="0" w:line="240" w:lineRule="auto"/>
        <w:rPr>
          <w:sz w:val="28"/>
          <w:szCs w:val="28"/>
        </w:rPr>
      </w:pPr>
    </w:p>
    <w:p w:rsidR="00B1376A" w:rsidRPr="008A364F" w:rsidRDefault="00B1376A" w:rsidP="00B1376A">
      <w:pPr>
        <w:spacing w:after="0" w:line="240" w:lineRule="auto"/>
        <w:rPr>
          <w:sz w:val="28"/>
          <w:szCs w:val="28"/>
        </w:rPr>
      </w:pPr>
      <w:r w:rsidRPr="008A364F">
        <w:rPr>
          <w:sz w:val="28"/>
          <w:szCs w:val="28"/>
        </w:rPr>
        <w:t xml:space="preserve">1. Титульный лист </w:t>
      </w:r>
    </w:p>
    <w:p w:rsidR="00B1376A" w:rsidRPr="008A364F" w:rsidRDefault="00B1376A" w:rsidP="00B1376A">
      <w:pPr>
        <w:spacing w:after="0" w:line="240" w:lineRule="auto"/>
        <w:rPr>
          <w:sz w:val="28"/>
          <w:szCs w:val="28"/>
        </w:rPr>
      </w:pPr>
      <w:r w:rsidRPr="008A364F">
        <w:rPr>
          <w:sz w:val="28"/>
          <w:szCs w:val="28"/>
        </w:rPr>
        <w:t xml:space="preserve">2. Содержание </w:t>
      </w:r>
    </w:p>
    <w:p w:rsidR="00B1376A" w:rsidRPr="008A364F" w:rsidRDefault="00B1376A" w:rsidP="00B1376A">
      <w:pPr>
        <w:spacing w:after="0" w:line="240" w:lineRule="auto"/>
        <w:rPr>
          <w:sz w:val="28"/>
          <w:szCs w:val="28"/>
        </w:rPr>
      </w:pPr>
      <w:r w:rsidRPr="008A364F">
        <w:rPr>
          <w:sz w:val="28"/>
          <w:szCs w:val="28"/>
        </w:rPr>
        <w:t xml:space="preserve">3. Пояснительная записка </w:t>
      </w:r>
    </w:p>
    <w:p w:rsidR="00B1376A" w:rsidRPr="008A364F" w:rsidRDefault="00B1376A" w:rsidP="00B1376A">
      <w:pPr>
        <w:spacing w:after="0" w:line="240" w:lineRule="auto"/>
        <w:rPr>
          <w:sz w:val="28"/>
          <w:szCs w:val="28"/>
        </w:rPr>
      </w:pPr>
      <w:r w:rsidRPr="008A364F">
        <w:rPr>
          <w:sz w:val="28"/>
          <w:szCs w:val="28"/>
        </w:rPr>
        <w:t xml:space="preserve">4. Сценарий мероприятия </w:t>
      </w:r>
    </w:p>
    <w:p w:rsidR="00B1376A" w:rsidRPr="008A364F" w:rsidRDefault="00B1376A" w:rsidP="00B1376A">
      <w:pPr>
        <w:spacing w:after="0" w:line="240" w:lineRule="auto"/>
        <w:rPr>
          <w:sz w:val="28"/>
          <w:szCs w:val="28"/>
        </w:rPr>
      </w:pPr>
      <w:r w:rsidRPr="008A364F">
        <w:rPr>
          <w:sz w:val="28"/>
          <w:szCs w:val="28"/>
        </w:rPr>
        <w:t xml:space="preserve">5. Заключение </w:t>
      </w:r>
    </w:p>
    <w:p w:rsidR="00B1376A" w:rsidRPr="008A364F" w:rsidRDefault="00B1376A" w:rsidP="00B1376A">
      <w:pPr>
        <w:spacing w:after="0" w:line="240" w:lineRule="auto"/>
        <w:rPr>
          <w:sz w:val="28"/>
          <w:szCs w:val="28"/>
        </w:rPr>
      </w:pPr>
      <w:r w:rsidRPr="008A364F">
        <w:rPr>
          <w:sz w:val="28"/>
          <w:szCs w:val="28"/>
        </w:rPr>
        <w:t xml:space="preserve">6. Список источников </w:t>
      </w:r>
    </w:p>
    <w:p w:rsidR="00B1376A" w:rsidRDefault="00B1376A" w:rsidP="00B1376A">
      <w:pPr>
        <w:spacing w:after="0" w:line="240" w:lineRule="auto"/>
        <w:rPr>
          <w:sz w:val="28"/>
          <w:szCs w:val="28"/>
        </w:rPr>
      </w:pPr>
      <w:r w:rsidRPr="008A364F">
        <w:rPr>
          <w:sz w:val="28"/>
          <w:szCs w:val="28"/>
        </w:rPr>
        <w:t>7. Приложения</w:t>
      </w:r>
    </w:p>
    <w:p w:rsidR="00B1376A" w:rsidRPr="008A364F" w:rsidRDefault="00B1376A" w:rsidP="00B1376A">
      <w:pPr>
        <w:spacing w:after="0" w:line="240" w:lineRule="auto"/>
        <w:rPr>
          <w:sz w:val="28"/>
          <w:szCs w:val="28"/>
        </w:rPr>
      </w:pPr>
    </w:p>
    <w:p w:rsidR="00B1376A" w:rsidRPr="008A364F" w:rsidRDefault="00B1376A" w:rsidP="00B1376A">
      <w:pPr>
        <w:spacing w:after="0" w:line="240" w:lineRule="auto"/>
        <w:rPr>
          <w:sz w:val="28"/>
          <w:szCs w:val="28"/>
        </w:rPr>
      </w:pPr>
      <w:r w:rsidRPr="008A364F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8A364F">
        <w:rPr>
          <w:sz w:val="28"/>
          <w:szCs w:val="28"/>
        </w:rPr>
        <w:t xml:space="preserve">ояснительная записка к методической разработке </w:t>
      </w:r>
      <w:proofErr w:type="spellStart"/>
      <w:r w:rsidRPr="008A364F">
        <w:rPr>
          <w:sz w:val="28"/>
          <w:szCs w:val="28"/>
        </w:rPr>
        <w:t>вне</w:t>
      </w:r>
      <w:r>
        <w:rPr>
          <w:sz w:val="28"/>
          <w:szCs w:val="28"/>
        </w:rPr>
        <w:t>учебного</w:t>
      </w:r>
      <w:proofErr w:type="spellEnd"/>
      <w:r w:rsidRPr="008A364F">
        <w:rPr>
          <w:sz w:val="28"/>
          <w:szCs w:val="28"/>
        </w:rPr>
        <w:t xml:space="preserve"> мероприятия должно быть указано: адресность данного мероприятия</w:t>
      </w:r>
      <w:r>
        <w:rPr>
          <w:sz w:val="28"/>
          <w:szCs w:val="28"/>
        </w:rPr>
        <w:t>,</w:t>
      </w:r>
      <w:r w:rsidRPr="008A364F">
        <w:rPr>
          <w:sz w:val="28"/>
          <w:szCs w:val="28"/>
        </w:rPr>
        <w:t xml:space="preserve"> актуальность и целевое назначении</w:t>
      </w:r>
      <w:r>
        <w:rPr>
          <w:sz w:val="28"/>
          <w:szCs w:val="28"/>
        </w:rPr>
        <w:t>,</w:t>
      </w:r>
      <w:r w:rsidRPr="008A364F">
        <w:rPr>
          <w:sz w:val="28"/>
          <w:szCs w:val="28"/>
        </w:rPr>
        <w:t xml:space="preserve"> форма проведения мероприятия</w:t>
      </w:r>
      <w:r>
        <w:rPr>
          <w:sz w:val="28"/>
          <w:szCs w:val="28"/>
        </w:rPr>
        <w:t>,</w:t>
      </w:r>
      <w:r w:rsidRPr="008A364F">
        <w:rPr>
          <w:sz w:val="28"/>
          <w:szCs w:val="28"/>
        </w:rPr>
        <w:t xml:space="preserve"> оборудование, оформление (технические средства, варианты текстов, плакатов, музыкальное сопровождение)</w:t>
      </w:r>
      <w:r>
        <w:rPr>
          <w:sz w:val="28"/>
          <w:szCs w:val="28"/>
        </w:rPr>
        <w:t>,</w:t>
      </w:r>
      <w:r w:rsidRPr="008A364F">
        <w:rPr>
          <w:sz w:val="28"/>
          <w:szCs w:val="28"/>
        </w:rPr>
        <w:t xml:space="preserve"> методические советы на подготовительный период (правильное распределение поручений, роль педагога и участников мероприятия в этот период)</w:t>
      </w:r>
      <w:r>
        <w:rPr>
          <w:sz w:val="28"/>
          <w:szCs w:val="28"/>
        </w:rPr>
        <w:t>,</w:t>
      </w:r>
      <w:r w:rsidRPr="008A364F">
        <w:rPr>
          <w:sz w:val="28"/>
          <w:szCs w:val="28"/>
        </w:rPr>
        <w:t xml:space="preserve"> методические советы организаторам (на какие особо важные и трудные моменты обратить внимание, от каких ошибок </w:t>
      </w:r>
      <w:proofErr w:type="spellStart"/>
      <w:r w:rsidRPr="008A364F">
        <w:rPr>
          <w:sz w:val="28"/>
          <w:szCs w:val="28"/>
        </w:rPr>
        <w:t>предостеречься</w:t>
      </w:r>
      <w:proofErr w:type="spellEnd"/>
      <w:r w:rsidRPr="008A364F">
        <w:rPr>
          <w:sz w:val="28"/>
          <w:szCs w:val="28"/>
        </w:rPr>
        <w:t>, где лучше и как проводить мероприятие, варианты оформления, пути создания эмоционального настроя и т.д.)</w:t>
      </w:r>
    </w:p>
    <w:p w:rsidR="00B1376A" w:rsidRDefault="00B1376A" w:rsidP="00B1376A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376A" w:rsidRDefault="00B1376A"/>
    <w:sectPr w:rsidR="00B1376A" w:rsidSect="00A1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39EB"/>
    <w:multiLevelType w:val="multilevel"/>
    <w:tmpl w:val="386AA5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7800C8"/>
    <w:multiLevelType w:val="multilevel"/>
    <w:tmpl w:val="446404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60"/>
    <w:rsid w:val="00000844"/>
    <w:rsid w:val="000B06A7"/>
    <w:rsid w:val="000E1B40"/>
    <w:rsid w:val="000F3B0B"/>
    <w:rsid w:val="0011283E"/>
    <w:rsid w:val="00154140"/>
    <w:rsid w:val="001541DE"/>
    <w:rsid w:val="00182404"/>
    <w:rsid w:val="002A1635"/>
    <w:rsid w:val="00317AE2"/>
    <w:rsid w:val="004633F0"/>
    <w:rsid w:val="004B6EEE"/>
    <w:rsid w:val="0059031C"/>
    <w:rsid w:val="005C73EF"/>
    <w:rsid w:val="0063427D"/>
    <w:rsid w:val="006D09F9"/>
    <w:rsid w:val="0070534C"/>
    <w:rsid w:val="00760677"/>
    <w:rsid w:val="00846A74"/>
    <w:rsid w:val="008F5A1A"/>
    <w:rsid w:val="00952F1B"/>
    <w:rsid w:val="009B0656"/>
    <w:rsid w:val="009D4B66"/>
    <w:rsid w:val="009F1834"/>
    <w:rsid w:val="00A05360"/>
    <w:rsid w:val="00A161CB"/>
    <w:rsid w:val="00AA6926"/>
    <w:rsid w:val="00AC1C8D"/>
    <w:rsid w:val="00B1376A"/>
    <w:rsid w:val="00B212F4"/>
    <w:rsid w:val="00B801DC"/>
    <w:rsid w:val="00BB558E"/>
    <w:rsid w:val="00BC1896"/>
    <w:rsid w:val="00C60EE8"/>
    <w:rsid w:val="00D11341"/>
    <w:rsid w:val="00D27CF8"/>
    <w:rsid w:val="00D73541"/>
    <w:rsid w:val="00D81657"/>
    <w:rsid w:val="00E017E5"/>
    <w:rsid w:val="00E2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1B"/>
    <w:pPr>
      <w:spacing w:after="200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A05360"/>
    <w:rPr>
      <w:rFonts w:eastAsia="Times New Roman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A0536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A05360"/>
    <w:rPr>
      <w:rFonts w:eastAsia="Times New Roman"/>
      <w:sz w:val="18"/>
      <w:szCs w:val="18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A05360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3"/>
    <w:rsid w:val="00A05360"/>
    <w:pPr>
      <w:shd w:val="clear" w:color="auto" w:fill="FFFFFF"/>
      <w:spacing w:after="180" w:line="283" w:lineRule="exact"/>
      <w:ind w:hanging="380"/>
    </w:pPr>
    <w:rPr>
      <w:rFonts w:eastAsia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A05360"/>
    <w:pPr>
      <w:shd w:val="clear" w:color="auto" w:fill="FFFFFF"/>
      <w:spacing w:before="420" w:after="240" w:line="187" w:lineRule="exact"/>
      <w:ind w:firstLine="0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customStyle="1" w:styleId="120">
    <w:name w:val="Заголовок №1 (2)"/>
    <w:basedOn w:val="a"/>
    <w:link w:val="12"/>
    <w:rsid w:val="00A05360"/>
    <w:pPr>
      <w:shd w:val="clear" w:color="auto" w:fill="FFFFFF"/>
      <w:spacing w:before="180" w:after="240" w:line="226" w:lineRule="exact"/>
      <w:ind w:firstLine="0"/>
      <w:jc w:val="center"/>
      <w:outlineLvl w:val="0"/>
    </w:pPr>
    <w:rPr>
      <w:rFonts w:eastAsia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1B"/>
    <w:pPr>
      <w:spacing w:after="200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A05360"/>
    <w:rPr>
      <w:rFonts w:eastAsia="Times New Roman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A0536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A05360"/>
    <w:rPr>
      <w:rFonts w:eastAsia="Times New Roman"/>
      <w:sz w:val="18"/>
      <w:szCs w:val="18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A05360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3"/>
    <w:rsid w:val="00A05360"/>
    <w:pPr>
      <w:shd w:val="clear" w:color="auto" w:fill="FFFFFF"/>
      <w:spacing w:after="180" w:line="283" w:lineRule="exact"/>
      <w:ind w:hanging="380"/>
    </w:pPr>
    <w:rPr>
      <w:rFonts w:eastAsia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A05360"/>
    <w:pPr>
      <w:shd w:val="clear" w:color="auto" w:fill="FFFFFF"/>
      <w:spacing w:before="420" w:after="240" w:line="187" w:lineRule="exact"/>
      <w:ind w:firstLine="0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customStyle="1" w:styleId="120">
    <w:name w:val="Заголовок №1 (2)"/>
    <w:basedOn w:val="a"/>
    <w:link w:val="12"/>
    <w:rsid w:val="00A05360"/>
    <w:pPr>
      <w:shd w:val="clear" w:color="auto" w:fill="FFFFFF"/>
      <w:spacing w:before="180" w:after="240" w:line="226" w:lineRule="exact"/>
      <w:ind w:firstLine="0"/>
      <w:jc w:val="center"/>
      <w:outlineLvl w:val="0"/>
    </w:pPr>
    <w:rPr>
      <w:rFonts w:eastAsia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2019-09-06T06:37:00Z</dcterms:created>
  <dcterms:modified xsi:type="dcterms:W3CDTF">2019-09-06T06:37:00Z</dcterms:modified>
</cp:coreProperties>
</file>